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55" w:rsidRDefault="001C273D" w:rsidP="00EE213A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C273D">
        <w:rPr>
          <w:rFonts w:ascii="Times New Roman" w:hAnsi="Times New Roman" w:cs="Times New Roman"/>
          <w:sz w:val="24"/>
          <w:szCs w:val="24"/>
        </w:rPr>
        <w:t>Дмитриев Александр Сергеевич, доктор технических наук, профессор, заведующий лабораторией теплофизики наноструктур</w:t>
      </w:r>
      <w:r w:rsidR="00725955" w:rsidRPr="00725955">
        <w:rPr>
          <w:rFonts w:ascii="Times New Roman" w:hAnsi="Times New Roman" w:cs="Times New Roman"/>
          <w:sz w:val="24"/>
          <w:szCs w:val="24"/>
        </w:rPr>
        <w:t>, профессор</w:t>
      </w:r>
      <w:r w:rsidRPr="001C273D">
        <w:rPr>
          <w:rFonts w:ascii="Times New Roman" w:hAnsi="Times New Roman" w:cs="Times New Roman"/>
          <w:sz w:val="24"/>
          <w:szCs w:val="24"/>
        </w:rPr>
        <w:t xml:space="preserve"> </w:t>
      </w:r>
      <w:r w:rsidR="00725955">
        <w:rPr>
          <w:rFonts w:ascii="Times New Roman" w:hAnsi="Times New Roman" w:cs="Times New Roman"/>
          <w:sz w:val="24"/>
          <w:szCs w:val="24"/>
        </w:rPr>
        <w:t>к</w:t>
      </w:r>
      <w:r w:rsidRPr="001C273D">
        <w:rPr>
          <w:rFonts w:ascii="Times New Roman" w:hAnsi="Times New Roman" w:cs="Times New Roman"/>
          <w:sz w:val="24"/>
          <w:szCs w:val="24"/>
        </w:rPr>
        <w:t>афедр</w:t>
      </w:r>
      <w:r w:rsidR="00725955">
        <w:rPr>
          <w:rFonts w:ascii="Times New Roman" w:hAnsi="Times New Roman" w:cs="Times New Roman"/>
          <w:sz w:val="24"/>
          <w:szCs w:val="24"/>
        </w:rPr>
        <w:t>ы</w:t>
      </w:r>
      <w:r w:rsidRPr="001C273D">
        <w:rPr>
          <w:rFonts w:ascii="Times New Roman" w:hAnsi="Times New Roman" w:cs="Times New Roman"/>
          <w:sz w:val="24"/>
          <w:szCs w:val="24"/>
        </w:rPr>
        <w:t xml:space="preserve"> низких температур Федерально</w:t>
      </w:r>
      <w:r w:rsidR="00725955">
        <w:rPr>
          <w:rFonts w:ascii="Times New Roman" w:hAnsi="Times New Roman" w:cs="Times New Roman"/>
          <w:sz w:val="24"/>
          <w:szCs w:val="24"/>
        </w:rPr>
        <w:t>го</w:t>
      </w:r>
      <w:r w:rsidRPr="001C273D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725955">
        <w:rPr>
          <w:rFonts w:ascii="Times New Roman" w:hAnsi="Times New Roman" w:cs="Times New Roman"/>
          <w:sz w:val="24"/>
          <w:szCs w:val="24"/>
        </w:rPr>
        <w:t>го</w:t>
      </w:r>
      <w:r w:rsidRPr="001C273D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25955">
        <w:rPr>
          <w:rFonts w:ascii="Times New Roman" w:hAnsi="Times New Roman" w:cs="Times New Roman"/>
          <w:sz w:val="24"/>
          <w:szCs w:val="24"/>
        </w:rPr>
        <w:t>го</w:t>
      </w:r>
      <w:r w:rsidRPr="001C273D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725955">
        <w:rPr>
          <w:rFonts w:ascii="Times New Roman" w:hAnsi="Times New Roman" w:cs="Times New Roman"/>
          <w:sz w:val="24"/>
          <w:szCs w:val="24"/>
        </w:rPr>
        <w:t>го учреждения</w:t>
      </w:r>
      <w:r w:rsidRPr="001C273D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725955" w:rsidRPr="00725955">
        <w:rPr>
          <w:rFonts w:ascii="Times New Roman" w:hAnsi="Times New Roman" w:cs="Times New Roman"/>
          <w:sz w:val="24"/>
          <w:szCs w:val="24"/>
        </w:rPr>
        <w:t>«</w:t>
      </w:r>
      <w:r w:rsidRPr="001C273D"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университет </w:t>
      </w:r>
      <w:r w:rsidR="00725955" w:rsidRPr="00725955">
        <w:rPr>
          <w:rFonts w:ascii="Times New Roman" w:hAnsi="Times New Roman" w:cs="Times New Roman"/>
          <w:sz w:val="24"/>
          <w:szCs w:val="24"/>
        </w:rPr>
        <w:t>«</w:t>
      </w:r>
      <w:r w:rsidRPr="001C273D">
        <w:rPr>
          <w:rFonts w:ascii="Times New Roman" w:hAnsi="Times New Roman" w:cs="Times New Roman"/>
          <w:sz w:val="24"/>
          <w:szCs w:val="24"/>
        </w:rPr>
        <w:t>МЭИ</w:t>
      </w:r>
      <w:r w:rsidR="00EA177B" w:rsidRPr="00EA177B">
        <w:rPr>
          <w:rFonts w:ascii="Times New Roman" w:hAnsi="Times New Roman" w:cs="Times New Roman"/>
          <w:sz w:val="24"/>
          <w:szCs w:val="24"/>
        </w:rPr>
        <w:t>»</w:t>
      </w:r>
      <w:r w:rsidRPr="001C273D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EA177B">
        <w:rPr>
          <w:rFonts w:ascii="Times New Roman" w:hAnsi="Times New Roman" w:cs="Times New Roman"/>
          <w:sz w:val="24"/>
          <w:szCs w:val="24"/>
        </w:rPr>
        <w:t>а</w:t>
      </w:r>
      <w:r w:rsidRPr="001C273D">
        <w:rPr>
          <w:rFonts w:ascii="Times New Roman" w:hAnsi="Times New Roman" w:cs="Times New Roman"/>
          <w:sz w:val="24"/>
          <w:szCs w:val="24"/>
        </w:rPr>
        <w:t xml:space="preserve"> теплов</w:t>
      </w:r>
      <w:r w:rsidR="00725955">
        <w:rPr>
          <w:rFonts w:ascii="Times New Roman" w:hAnsi="Times New Roman" w:cs="Times New Roman"/>
          <w:sz w:val="24"/>
          <w:szCs w:val="24"/>
        </w:rPr>
        <w:t xml:space="preserve">ой и атомной энергетики, </w:t>
      </w:r>
      <w:r w:rsidR="00725955" w:rsidRPr="00725955">
        <w:rPr>
          <w:rFonts w:ascii="Times New Roman" w:hAnsi="Times New Roman" w:cs="Times New Roman"/>
          <w:sz w:val="24"/>
          <w:szCs w:val="24"/>
        </w:rPr>
        <w:t>р.т.: (495) 362-79-33,</w:t>
      </w:r>
      <w:r w:rsidR="00725955">
        <w:rPr>
          <w:rFonts w:ascii="Times New Roman" w:hAnsi="Times New Roman" w:cs="Times New Roman"/>
          <w:sz w:val="24"/>
          <w:szCs w:val="24"/>
        </w:rPr>
        <w:t xml:space="preserve"> </w:t>
      </w:r>
      <w:r w:rsidR="00725955" w:rsidRPr="0072595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725955">
        <w:rPr>
          <w:rFonts w:ascii="Times New Roman" w:hAnsi="Times New Roman" w:cs="Times New Roman"/>
          <w:sz w:val="24"/>
          <w:szCs w:val="24"/>
        </w:rPr>
        <w:t>11125</w:t>
      </w:r>
      <w:r w:rsidR="00725955" w:rsidRPr="00725955">
        <w:rPr>
          <w:rFonts w:ascii="Times New Roman" w:hAnsi="Times New Roman" w:cs="Times New Roman"/>
          <w:sz w:val="24"/>
          <w:szCs w:val="24"/>
        </w:rPr>
        <w:t xml:space="preserve">0, г. </w:t>
      </w:r>
      <w:r w:rsidR="00725955">
        <w:rPr>
          <w:rFonts w:ascii="Times New Roman" w:hAnsi="Times New Roman" w:cs="Times New Roman"/>
          <w:sz w:val="24"/>
          <w:szCs w:val="24"/>
        </w:rPr>
        <w:t>Москва, ул. </w:t>
      </w:r>
      <w:proofErr w:type="spellStart"/>
      <w:r w:rsidR="00725955" w:rsidRPr="00725955">
        <w:rPr>
          <w:rFonts w:ascii="Times New Roman" w:hAnsi="Times New Roman" w:cs="Times New Roman"/>
          <w:sz w:val="24"/>
          <w:szCs w:val="24"/>
        </w:rPr>
        <w:t>Красноказарменная</w:t>
      </w:r>
      <w:proofErr w:type="spellEnd"/>
      <w:r w:rsidR="00725955" w:rsidRPr="00725955">
        <w:rPr>
          <w:rFonts w:ascii="Times New Roman" w:hAnsi="Times New Roman" w:cs="Times New Roman"/>
          <w:sz w:val="24"/>
          <w:szCs w:val="24"/>
        </w:rPr>
        <w:t>, д. 1</w:t>
      </w:r>
      <w:r w:rsidR="00725955">
        <w:rPr>
          <w:rFonts w:ascii="Times New Roman" w:hAnsi="Times New Roman" w:cs="Times New Roman"/>
          <w:sz w:val="24"/>
          <w:szCs w:val="24"/>
        </w:rPr>
        <w:t>4</w:t>
      </w:r>
      <w:r w:rsidR="00725955" w:rsidRPr="00725955">
        <w:rPr>
          <w:rFonts w:ascii="Times New Roman" w:hAnsi="Times New Roman" w:cs="Times New Roman"/>
          <w:sz w:val="24"/>
          <w:szCs w:val="24"/>
        </w:rPr>
        <w:t>, ФГБОУ ВО «НИУ «МЭИ»</w:t>
      </w:r>
      <w:r w:rsidR="00725955">
        <w:rPr>
          <w:rFonts w:ascii="Times New Roman" w:hAnsi="Times New Roman" w:cs="Times New Roman"/>
          <w:sz w:val="24"/>
          <w:szCs w:val="24"/>
        </w:rPr>
        <w:t xml:space="preserve"> ИТАЭ</w:t>
      </w:r>
      <w:r w:rsidR="00725955" w:rsidRPr="00725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955" w:rsidRPr="0072595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725955" w:rsidRPr="00725955">
        <w:rPr>
          <w:rFonts w:ascii="Times New Roman" w:hAnsi="Times New Roman" w:cs="Times New Roman"/>
          <w:sz w:val="24"/>
          <w:szCs w:val="24"/>
        </w:rPr>
        <w:t>:</w:t>
      </w:r>
      <w:r w:rsidR="007259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25955" w:rsidRPr="00D06B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asdmitriev</w:t>
        </w:r>
        <w:r w:rsidR="00725955" w:rsidRPr="00D06B2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25955" w:rsidRPr="00D06B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25955" w:rsidRPr="00D06B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25955" w:rsidRPr="00D06B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B2477" w:rsidRPr="002E434E" w:rsidRDefault="00CB2477" w:rsidP="00EE213A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E434E">
        <w:rPr>
          <w:rFonts w:ascii="Times New Roman" w:hAnsi="Times New Roman" w:cs="Times New Roman"/>
          <w:sz w:val="24"/>
          <w:szCs w:val="24"/>
        </w:rPr>
        <w:t>Статьи:</w:t>
      </w:r>
    </w:p>
    <w:p w:rsidR="00CB2187" w:rsidRPr="00CB2187" w:rsidRDefault="00CB2187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Babenko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D.D.,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Dmitriev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S.,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Mikhailov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Mikhailova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A. Physical features of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Leidenfrost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effect on the surface of a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graphene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nanocomposite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for the problems of thermal and nuclear energy // IOP Conference Series: Materials Science and Engineering. </w:t>
      </w:r>
      <w:r>
        <w:rPr>
          <w:rFonts w:ascii="Times New Roman" w:hAnsi="Times New Roman" w:cs="Times New Roman"/>
          <w:sz w:val="24"/>
          <w:szCs w:val="24"/>
          <w:lang w:val="en-US"/>
        </w:rPr>
        <w:t>IOP Publishing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. 2018. </w:t>
      </w:r>
      <w:r w:rsidR="00455AEE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. 447. </w:t>
      </w:r>
      <w:r w:rsidR="00455AEE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 w:rsidR="00455AE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>. 012044.</w:t>
      </w:r>
    </w:p>
    <w:p w:rsidR="000C1070" w:rsidRPr="00CB2187" w:rsidRDefault="000C1070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4F11">
        <w:rPr>
          <w:rFonts w:ascii="Times New Roman" w:hAnsi="Times New Roman" w:cs="Times New Roman"/>
          <w:sz w:val="24"/>
          <w:szCs w:val="24"/>
        </w:rPr>
        <w:t>Дмитриев</w:t>
      </w:r>
      <w:r w:rsidRPr="0045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4F11">
        <w:rPr>
          <w:rFonts w:ascii="Times New Roman" w:hAnsi="Times New Roman" w:cs="Times New Roman"/>
          <w:sz w:val="24"/>
          <w:szCs w:val="24"/>
        </w:rPr>
        <w:t>А</w:t>
      </w:r>
      <w:r w:rsidRPr="00455A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4F11">
        <w:rPr>
          <w:rFonts w:ascii="Times New Roman" w:hAnsi="Times New Roman" w:cs="Times New Roman"/>
          <w:sz w:val="24"/>
          <w:szCs w:val="24"/>
        </w:rPr>
        <w:t>С</w:t>
      </w:r>
      <w:r w:rsidRPr="00455A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4F11">
        <w:rPr>
          <w:rFonts w:ascii="Times New Roman" w:hAnsi="Times New Roman" w:cs="Times New Roman"/>
          <w:sz w:val="24"/>
          <w:szCs w:val="24"/>
        </w:rPr>
        <w:t>Введение</w:t>
      </w:r>
      <w:r w:rsidRPr="0045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4F11">
        <w:rPr>
          <w:rFonts w:ascii="Times New Roman" w:hAnsi="Times New Roman" w:cs="Times New Roman"/>
          <w:sz w:val="24"/>
          <w:szCs w:val="24"/>
        </w:rPr>
        <w:t>в</w:t>
      </w:r>
      <w:r w:rsidRPr="0045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F11">
        <w:rPr>
          <w:rFonts w:ascii="Times New Roman" w:hAnsi="Times New Roman" w:cs="Times New Roman"/>
          <w:sz w:val="24"/>
          <w:szCs w:val="24"/>
        </w:rPr>
        <w:t>нанотеплофизику</w:t>
      </w:r>
      <w:proofErr w:type="spellEnd"/>
      <w:r w:rsidRPr="00455AE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E4F11">
        <w:rPr>
          <w:rFonts w:ascii="Times New Roman" w:hAnsi="Times New Roman" w:cs="Times New Roman"/>
          <w:sz w:val="24"/>
          <w:szCs w:val="24"/>
        </w:rPr>
        <w:t>монография</w:t>
      </w:r>
      <w:r w:rsidRPr="00455AE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4F1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CB21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4F11">
        <w:rPr>
          <w:rFonts w:ascii="Times New Roman" w:hAnsi="Times New Roman" w:cs="Times New Roman"/>
          <w:sz w:val="24"/>
          <w:szCs w:val="24"/>
        </w:rPr>
        <w:t>БИНОМ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>. 2015. 792 </w:t>
      </w:r>
      <w:proofErr w:type="gramStart"/>
      <w:r w:rsidRPr="00FE4F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B21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1070" w:rsidRPr="000C1070" w:rsidRDefault="000C1070" w:rsidP="000C1070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4F11">
        <w:rPr>
          <w:rFonts w:ascii="Times New Roman" w:hAnsi="Times New Roman" w:cs="Times New Roman"/>
          <w:sz w:val="24"/>
          <w:szCs w:val="24"/>
          <w:lang w:val="en-US"/>
        </w:rPr>
        <w:t>Dmitriev</w:t>
      </w:r>
      <w:proofErr w:type="spellEnd"/>
      <w:r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 A.S</w:t>
      </w:r>
      <w:r w:rsidRPr="000C10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4F11">
        <w:rPr>
          <w:rFonts w:ascii="Times New Roman" w:hAnsi="Times New Roman" w:cs="Times New Roman"/>
          <w:sz w:val="24"/>
          <w:szCs w:val="24"/>
          <w:lang w:val="en-US"/>
        </w:rPr>
        <w:t>Makarov</w:t>
      </w:r>
      <w:proofErr w:type="spellEnd"/>
      <w:r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 P.G. Optical </w:t>
      </w:r>
      <w:r w:rsidR="00455AEE"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methods for studying the drying dynamics 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>of Fe</w:t>
      </w:r>
      <w:r w:rsidRPr="000C10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C10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AEE" w:rsidRPr="00FE4F11">
        <w:rPr>
          <w:rFonts w:ascii="Times New Roman" w:hAnsi="Times New Roman" w:cs="Times New Roman"/>
          <w:sz w:val="24"/>
          <w:szCs w:val="24"/>
          <w:lang w:val="en-US"/>
        </w:rPr>
        <w:t>nanocolloid</w:t>
      </w:r>
      <w:proofErr w:type="spellEnd"/>
      <w:r w:rsidR="00455AEE"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 droplets depending on variation of substrate temperature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0C1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 xml:space="preserve">Applied Mechanics and Materials. 2015. Vol. 789-790. P. </w:t>
      </w:r>
      <w:r w:rsidRPr="000C1070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C107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E4F11">
        <w:rPr>
          <w:rFonts w:ascii="Times New Roman" w:hAnsi="Times New Roman" w:cs="Times New Roman"/>
          <w:sz w:val="24"/>
          <w:szCs w:val="24"/>
          <w:lang w:val="en-US"/>
        </w:rPr>
        <w:t>7.</w:t>
      </w:r>
    </w:p>
    <w:p w:rsidR="000C1070" w:rsidRPr="00CB2187" w:rsidRDefault="00CB2187" w:rsidP="00EE213A">
      <w:pPr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B2187">
        <w:rPr>
          <w:rFonts w:ascii="Times New Roman" w:hAnsi="Times New Roman" w:cs="Times New Roman"/>
          <w:sz w:val="24"/>
          <w:szCs w:val="24"/>
        </w:rPr>
        <w:t xml:space="preserve">Дмитриев А.С., Макаров П.Г. Об испарении жидкости из капель коллоидных растворов </w:t>
      </w:r>
      <w:proofErr w:type="spellStart"/>
      <w:r w:rsidRPr="00CB2187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CB2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187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CB2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B2187">
        <w:rPr>
          <w:rFonts w:ascii="Times New Roman" w:hAnsi="Times New Roman" w:cs="Times New Roman"/>
          <w:sz w:val="24"/>
          <w:szCs w:val="24"/>
        </w:rPr>
        <w:t xml:space="preserve"> и 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B2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B218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B21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B2187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187">
        <w:rPr>
          <w:rFonts w:ascii="Times New Roman" w:hAnsi="Times New Roman" w:cs="Times New Roman"/>
          <w:sz w:val="24"/>
          <w:szCs w:val="24"/>
        </w:rPr>
        <w:t>Коллоидный журнал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2187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2187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B21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187">
        <w:rPr>
          <w:rFonts w:ascii="Times New Roman" w:hAnsi="Times New Roman" w:cs="Times New Roman"/>
          <w:sz w:val="24"/>
          <w:szCs w:val="24"/>
        </w:rPr>
        <w:t>144-151.</w:t>
      </w:r>
    </w:p>
    <w:p w:rsidR="00CB2477" w:rsidRPr="00CB2187" w:rsidRDefault="00CB2477"/>
    <w:sectPr w:rsidR="00CB2477" w:rsidRPr="00CB2187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B2477"/>
    <w:rsid w:val="000C1070"/>
    <w:rsid w:val="00177BE0"/>
    <w:rsid w:val="001C273D"/>
    <w:rsid w:val="001F6F63"/>
    <w:rsid w:val="002E434E"/>
    <w:rsid w:val="0032509C"/>
    <w:rsid w:val="003A0FDE"/>
    <w:rsid w:val="00424937"/>
    <w:rsid w:val="00455AEE"/>
    <w:rsid w:val="004A4287"/>
    <w:rsid w:val="006C2F89"/>
    <w:rsid w:val="00725955"/>
    <w:rsid w:val="007E22AB"/>
    <w:rsid w:val="00814AB5"/>
    <w:rsid w:val="00851A5F"/>
    <w:rsid w:val="00852748"/>
    <w:rsid w:val="008B6F44"/>
    <w:rsid w:val="009067A7"/>
    <w:rsid w:val="00917818"/>
    <w:rsid w:val="009F2A63"/>
    <w:rsid w:val="00B924E1"/>
    <w:rsid w:val="00BF64FF"/>
    <w:rsid w:val="00C325B1"/>
    <w:rsid w:val="00CB2187"/>
    <w:rsid w:val="00CB2477"/>
    <w:rsid w:val="00D065CA"/>
    <w:rsid w:val="00D74C5B"/>
    <w:rsid w:val="00DF0BB3"/>
    <w:rsid w:val="00EA177B"/>
    <w:rsid w:val="00EA28AC"/>
    <w:rsid w:val="00EA5689"/>
    <w:rsid w:val="00EE213A"/>
    <w:rsid w:val="00EE2446"/>
    <w:rsid w:val="00F061AE"/>
    <w:rsid w:val="00F551E0"/>
    <w:rsid w:val="00F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dmitri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19</cp:revision>
  <cp:lastPrinted>2019-10-01T04:53:00Z</cp:lastPrinted>
  <dcterms:created xsi:type="dcterms:W3CDTF">2019-10-01T03:29:00Z</dcterms:created>
  <dcterms:modified xsi:type="dcterms:W3CDTF">2019-11-01T07:03:00Z</dcterms:modified>
</cp:coreProperties>
</file>